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75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附件4</w:t>
      </w:r>
    </w:p>
    <w:p w14:paraId="0303498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西南科技大学高等学历继续教育</w:t>
      </w:r>
    </w:p>
    <w:p w14:paraId="3F82B5C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XXX教学点办学风险应急预案（模板）</w:t>
      </w:r>
      <w:bookmarkEnd w:id="0"/>
    </w:p>
    <w:p w14:paraId="16734E1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</w:p>
    <w:p w14:paraId="60F8A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切实认真</w:t>
      </w:r>
      <w:r>
        <w:rPr>
          <w:rFonts w:ascii="Times New Roman" w:hAnsi="Times New Roman" w:eastAsia="仿宋_GB2312"/>
          <w:color w:val="000000"/>
          <w:sz w:val="32"/>
          <w:szCs w:val="32"/>
        </w:rPr>
        <w:t>做好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校外</w:t>
      </w:r>
      <w:r>
        <w:rPr>
          <w:rFonts w:ascii="Times New Roman" w:hAnsi="Times New Roman" w:eastAsia="仿宋_GB2312"/>
          <w:color w:val="000000"/>
          <w:sz w:val="32"/>
          <w:szCs w:val="32"/>
        </w:rPr>
        <w:t>教学点办学风险防控和安全稳定维护工作，</w:t>
      </w:r>
      <w:r>
        <w:rPr>
          <w:rFonts w:ascii="Times New Roman" w:hAnsi="Times New Roman" w:eastAsia="仿宋_GB2312"/>
          <w:color w:val="000000"/>
          <w:sz w:val="32"/>
        </w:rPr>
        <w:t>根据</w:t>
      </w:r>
      <w:r>
        <w:rPr>
          <w:rFonts w:hint="eastAsia" w:ascii="Times New Roman" w:hAnsi="Times New Roman" w:eastAsia="仿宋_GB2312"/>
          <w:color w:val="000000"/>
          <w:sz w:val="32"/>
          <w:lang w:eastAsia="zh-CN"/>
        </w:rPr>
        <w:t>教育行政部门和</w:t>
      </w:r>
      <w:r>
        <w:rPr>
          <w:rFonts w:ascii="Times New Roman" w:hAnsi="Times New Roman" w:eastAsia="仿宋_GB2312"/>
          <w:color w:val="000000"/>
          <w:sz w:val="32"/>
        </w:rPr>
        <w:t>学校有关规定</w:t>
      </w:r>
      <w:r>
        <w:rPr>
          <w:rFonts w:ascii="Times New Roman" w:hAnsi="Times New Roman" w:eastAsia="仿宋_GB2312"/>
          <w:color w:val="000000"/>
          <w:sz w:val="32"/>
          <w:szCs w:val="32"/>
        </w:rPr>
        <w:t>，现制定办学风险应急预案如下：</w:t>
      </w:r>
    </w:p>
    <w:p w14:paraId="5C86C4E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一、组织领导</w:t>
      </w:r>
    </w:p>
    <w:p w14:paraId="5EB56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成立校外教学点办学风险应急工作领导小组，成员如下：</w:t>
      </w:r>
    </w:p>
    <w:p w14:paraId="0BE99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组  长：分管领导  XXX</w:t>
      </w:r>
    </w:p>
    <w:p w14:paraId="3B782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副组长：职务XXX    姓名XXX</w:t>
      </w:r>
    </w:p>
    <w:p w14:paraId="5CDA9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职务XXX    姓名XXX</w:t>
      </w:r>
    </w:p>
    <w:p w14:paraId="7B691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（由相关单位负责人组成）</w:t>
      </w:r>
    </w:p>
    <w:p w14:paraId="2FDA9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成  员：由相关单位工作人员组成</w:t>
      </w:r>
    </w:p>
    <w:p w14:paraId="5EE791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主要存在的</w:t>
      </w:r>
      <w:r>
        <w:rPr>
          <w:rFonts w:ascii="Times New Roman" w:hAnsi="Times New Roman" w:eastAsia="黑体"/>
          <w:color w:val="000000"/>
          <w:sz w:val="32"/>
          <w:szCs w:val="32"/>
        </w:rPr>
        <w:t>风险及防控措施</w:t>
      </w:r>
    </w:p>
    <w:p w14:paraId="30240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（一）招生工作风险</w:t>
      </w:r>
    </w:p>
    <w:p w14:paraId="3112B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1.风险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分析</w:t>
      </w:r>
    </w:p>
    <w:p w14:paraId="6E5BF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2.防控措施</w:t>
      </w:r>
    </w:p>
    <w:p w14:paraId="1D9C4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3.责任单位（或责任人）</w:t>
      </w:r>
    </w:p>
    <w:p w14:paraId="31ABF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（二）收费工作风险</w:t>
      </w:r>
    </w:p>
    <w:p w14:paraId="036D7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1.风险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分析</w:t>
      </w:r>
    </w:p>
    <w:p w14:paraId="6D481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2.防控措施</w:t>
      </w:r>
    </w:p>
    <w:p w14:paraId="1EA2C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3.责任单位（或责任人）</w:t>
      </w:r>
    </w:p>
    <w:p w14:paraId="2A387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（三）学生管理安全风险</w:t>
      </w:r>
    </w:p>
    <w:p w14:paraId="0826E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1.风险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分析</w:t>
      </w:r>
    </w:p>
    <w:p w14:paraId="0305B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2.防控措施</w:t>
      </w:r>
    </w:p>
    <w:p w14:paraId="628AD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3.责任单位（或责任人）</w:t>
      </w:r>
    </w:p>
    <w:p w14:paraId="03CEE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安全管理</w:t>
      </w:r>
      <w:r>
        <w:rPr>
          <w:rFonts w:ascii="Times New Roman" w:hAnsi="Times New Roman" w:eastAsia="仿宋_GB2312"/>
          <w:color w:val="000000"/>
          <w:sz w:val="32"/>
          <w:szCs w:val="32"/>
        </w:rPr>
        <w:t>防控风险</w:t>
      </w:r>
    </w:p>
    <w:p w14:paraId="2E61D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1.风险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分析</w:t>
      </w:r>
    </w:p>
    <w:p w14:paraId="238E0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2.防控措施</w:t>
      </w:r>
    </w:p>
    <w:p w14:paraId="43E71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3.责任单位（或责任人）</w:t>
      </w:r>
    </w:p>
    <w:p w14:paraId="7D07C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（五）其它风险</w:t>
      </w:r>
    </w:p>
    <w:p w14:paraId="7FFFB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1.风险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分析</w:t>
      </w:r>
    </w:p>
    <w:p w14:paraId="7A288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2.防控措施</w:t>
      </w:r>
    </w:p>
    <w:p w14:paraId="120CE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3.责任单位（或责任人）</w:t>
      </w:r>
    </w:p>
    <w:p w14:paraId="1617B7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三、有关要求</w:t>
      </w:r>
    </w:p>
    <w:p w14:paraId="65A66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1.加强政策宣传。.........</w:t>
      </w:r>
    </w:p>
    <w:p w14:paraId="7643A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2.加强舆情管理。.........</w:t>
      </w:r>
    </w:p>
    <w:p w14:paraId="19CE6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3.有效维稳处突。.........</w:t>
      </w:r>
    </w:p>
    <w:p w14:paraId="688BC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.................</w:t>
      </w:r>
    </w:p>
    <w:p w14:paraId="4426ADB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</w:p>
    <w:p w14:paraId="57CCA6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</w:rPr>
      </w:pPr>
    </w:p>
    <w:p w14:paraId="71037B8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XX（申请单位）（盖章）</w:t>
      </w:r>
    </w:p>
    <w:p w14:paraId="35A94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ascii="Times New Roman" w:hAnsi="Times New Roman" w:eastAsia="仿宋_GB2312"/>
          <w:color w:val="000000"/>
          <w:sz w:val="32"/>
        </w:rPr>
        <w:sectPr>
          <w:pgSz w:w="11906" w:h="16838"/>
          <w:pgMar w:top="2098" w:right="1474" w:bottom="1984" w:left="1587" w:header="851" w:footer="850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 w:val="32"/>
        </w:rPr>
        <w:t>20XX年X月X</w:t>
      </w:r>
    </w:p>
    <w:p w14:paraId="68B3EF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3B20"/>
    <w:rsid w:val="48B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2026-04-09T01:09:00Z</dcterms:created>
  <dc:creator>CC</dc:creator>
  <cp:lastModifiedBy>CC</cp:lastModifiedBy>
  <dcterms:modified xsi:type="dcterms:W3CDTF">2026-04-09T01:10:09Z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BCBE4842D70A44BCB2B6435B7C7B2961_11</vt:lpwstr>
  </property>
  <property fmtid="{D5CDD505-2E9C-101B-9397-08002B2CF9AE}" pid="4" name="KSOTemplateDocerSaveRecord">
    <vt:lpwstr>eyJoZGlkIjoiOWE2NDNlZTAxNjUwNzU2YTEwZWZmMDYyYmIyODZkMmUiLCJ1c2VySWQiOiI2MzIzNjg1NDIifQ==</vt:lpwstr>
  </property>
</Properties>
</file>